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5" w:rsidRPr="004B095D" w:rsidRDefault="005563A5" w:rsidP="005563A5">
      <w:pPr>
        <w:pStyle w:val="Standard"/>
        <w:jc w:val="center"/>
        <w:rPr>
          <w:color w:val="76923C" w:themeColor="accent3" w:themeShade="BF"/>
        </w:rPr>
      </w:pPr>
      <w:r w:rsidRPr="004B095D">
        <w:rPr>
          <w:rFonts w:cs="Times New Roman"/>
          <w:b/>
          <w:color w:val="76923C" w:themeColor="accent3" w:themeShade="BF"/>
          <w:sz w:val="28"/>
        </w:rPr>
        <w:t>Иркутская область</w:t>
      </w:r>
    </w:p>
    <w:p w:rsidR="005563A5" w:rsidRPr="004B095D" w:rsidRDefault="005563A5" w:rsidP="005563A5">
      <w:pPr>
        <w:pStyle w:val="Standard"/>
        <w:jc w:val="center"/>
        <w:rPr>
          <w:color w:val="76923C" w:themeColor="accent3" w:themeShade="BF"/>
        </w:rPr>
      </w:pPr>
      <w:r w:rsidRPr="004B095D">
        <w:rPr>
          <w:rFonts w:cs="Times New Roman"/>
          <w:b/>
          <w:color w:val="76923C" w:themeColor="accent3" w:themeShade="BF"/>
          <w:sz w:val="28"/>
        </w:rPr>
        <w:t>Администрация муниципального образования</w:t>
      </w:r>
    </w:p>
    <w:p w:rsidR="005563A5" w:rsidRPr="004B095D" w:rsidRDefault="005563A5" w:rsidP="005563A5">
      <w:pPr>
        <w:pStyle w:val="Standard"/>
        <w:jc w:val="center"/>
        <w:rPr>
          <w:color w:val="76923C" w:themeColor="accent3" w:themeShade="BF"/>
        </w:rPr>
      </w:pPr>
      <w:r w:rsidRPr="004B095D">
        <w:rPr>
          <w:rFonts w:cs="Times New Roman"/>
          <w:b/>
          <w:color w:val="76923C" w:themeColor="accent3" w:themeShade="BF"/>
          <w:sz w:val="28"/>
        </w:rPr>
        <w:t>«</w:t>
      </w:r>
      <w:proofErr w:type="spellStart"/>
      <w:r w:rsidRPr="004B095D">
        <w:rPr>
          <w:rFonts w:cs="Times New Roman"/>
          <w:b/>
          <w:color w:val="76923C" w:themeColor="accent3" w:themeShade="BF"/>
          <w:sz w:val="28"/>
        </w:rPr>
        <w:t>Эхирит</w:t>
      </w:r>
      <w:proofErr w:type="spellEnd"/>
      <w:r w:rsidRPr="004B095D">
        <w:rPr>
          <w:rFonts w:cs="Times New Roman"/>
          <w:b/>
          <w:color w:val="76923C" w:themeColor="accent3" w:themeShade="BF"/>
          <w:sz w:val="28"/>
        </w:rPr>
        <w:t xml:space="preserve"> – </w:t>
      </w:r>
      <w:proofErr w:type="spellStart"/>
      <w:r w:rsidRPr="004B095D">
        <w:rPr>
          <w:rFonts w:cs="Times New Roman"/>
          <w:b/>
          <w:color w:val="76923C" w:themeColor="accent3" w:themeShade="BF"/>
          <w:sz w:val="28"/>
        </w:rPr>
        <w:t>Булагатский</w:t>
      </w:r>
      <w:proofErr w:type="spellEnd"/>
      <w:r w:rsidRPr="004B095D">
        <w:rPr>
          <w:rFonts w:cs="Times New Roman"/>
          <w:b/>
          <w:color w:val="76923C" w:themeColor="accent3" w:themeShade="BF"/>
          <w:sz w:val="28"/>
        </w:rPr>
        <w:t xml:space="preserve"> район»</w:t>
      </w:r>
    </w:p>
    <w:p w:rsidR="005563A5" w:rsidRPr="004B095D" w:rsidRDefault="005563A5" w:rsidP="005563A5">
      <w:pPr>
        <w:pStyle w:val="Standard"/>
        <w:jc w:val="center"/>
        <w:rPr>
          <w:color w:val="76923C" w:themeColor="accent3" w:themeShade="BF"/>
        </w:rPr>
      </w:pPr>
      <w:r w:rsidRPr="004B095D">
        <w:rPr>
          <w:rFonts w:cs="Times New Roman"/>
          <w:b/>
          <w:color w:val="76923C" w:themeColor="accent3" w:themeShade="BF"/>
          <w:sz w:val="28"/>
        </w:rPr>
        <w:t>Муниципальное общеобразовательное учреждение</w:t>
      </w:r>
    </w:p>
    <w:p w:rsidR="005563A5" w:rsidRDefault="005563A5" w:rsidP="005563A5">
      <w:pPr>
        <w:pStyle w:val="Standard"/>
        <w:jc w:val="center"/>
      </w:pPr>
      <w:proofErr w:type="spellStart"/>
      <w:r w:rsidRPr="004B095D">
        <w:rPr>
          <w:rFonts w:cs="Times New Roman"/>
          <w:b/>
          <w:color w:val="76923C" w:themeColor="accent3" w:themeShade="BF"/>
          <w:sz w:val="28"/>
        </w:rPr>
        <w:t>Тугутуйская</w:t>
      </w:r>
      <w:proofErr w:type="spellEnd"/>
      <w:r w:rsidRPr="004B095D">
        <w:rPr>
          <w:rFonts w:cs="Times New Roman"/>
          <w:b/>
          <w:color w:val="76923C" w:themeColor="accent3" w:themeShade="BF"/>
          <w:sz w:val="28"/>
        </w:rPr>
        <w:t xml:space="preserve"> средняя общеобразовательная школа</w:t>
      </w:r>
    </w:p>
    <w:p w:rsidR="003476FD" w:rsidRDefault="005563A5" w:rsidP="003476F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476FD" w:rsidRPr="004B095D" w:rsidRDefault="003476FD" w:rsidP="00150187">
      <w:pPr>
        <w:jc w:val="center"/>
        <w:rPr>
          <w:b/>
          <w:color w:val="403152" w:themeColor="accent4" w:themeShade="8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88D5078" wp14:editId="0054CDD6">
            <wp:extent cx="4217272" cy="2387600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" b="25925"/>
                    <a:stretch/>
                  </pic:blipFill>
                  <pic:spPr bwMode="auto">
                    <a:xfrm>
                      <a:off x="0" y="0"/>
                      <a:ext cx="4214027" cy="2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4B095D">
        <w:rPr>
          <w:b/>
          <w:color w:val="4F6228" w:themeColor="accent3" w:themeShade="80"/>
          <w:sz w:val="36"/>
          <w:szCs w:val="36"/>
        </w:rPr>
        <w:t>Туристско</w:t>
      </w:r>
      <w:proofErr w:type="spellEnd"/>
      <w:r w:rsidRPr="004B095D">
        <w:rPr>
          <w:b/>
          <w:color w:val="4F6228" w:themeColor="accent3" w:themeShade="80"/>
          <w:sz w:val="36"/>
          <w:szCs w:val="36"/>
        </w:rPr>
        <w:t xml:space="preserve"> – краеведческая деятельность </w:t>
      </w:r>
      <w:r w:rsidR="00CA474C" w:rsidRPr="004B095D">
        <w:rPr>
          <w:b/>
          <w:color w:val="4F6228" w:themeColor="accent3" w:themeShade="80"/>
          <w:sz w:val="36"/>
          <w:szCs w:val="36"/>
        </w:rPr>
        <w:t xml:space="preserve">    </w:t>
      </w:r>
      <w:r w:rsidRPr="004B095D">
        <w:rPr>
          <w:b/>
          <w:color w:val="4F6228" w:themeColor="accent3" w:themeShade="80"/>
          <w:sz w:val="36"/>
          <w:szCs w:val="36"/>
        </w:rPr>
        <w:t>в дополнительном образовании: опыт, проблемы, пути решения.</w:t>
      </w:r>
    </w:p>
    <w:p w:rsidR="003476FD" w:rsidRPr="004B095D" w:rsidRDefault="003476FD" w:rsidP="003476FD">
      <w:pPr>
        <w:jc w:val="center"/>
        <w:rPr>
          <w:color w:val="76923C" w:themeColor="accent3" w:themeShade="BF"/>
          <w:sz w:val="28"/>
          <w:szCs w:val="28"/>
        </w:rPr>
      </w:pPr>
      <w:r w:rsidRPr="004B095D">
        <w:rPr>
          <w:color w:val="76923C" w:themeColor="accent3" w:themeShade="BF"/>
          <w:sz w:val="28"/>
          <w:szCs w:val="28"/>
        </w:rPr>
        <w:t>ОКРУЖНОЙ СЕМИНАР ТУРИСТСКО - КРАЕВЕДЧЕСКОГО НАПРАВЛЕНИЯ</w:t>
      </w:r>
    </w:p>
    <w:p w:rsidR="0068232B" w:rsidRDefault="0068232B" w:rsidP="003476FD">
      <w:pPr>
        <w:jc w:val="center"/>
        <w:rPr>
          <w:sz w:val="28"/>
          <w:szCs w:val="28"/>
        </w:rPr>
      </w:pPr>
    </w:p>
    <w:p w:rsidR="0068232B" w:rsidRPr="004B095D" w:rsidRDefault="0068232B" w:rsidP="0068232B">
      <w:pPr>
        <w:jc w:val="center"/>
        <w:rPr>
          <w:b/>
          <w:color w:val="4F6228" w:themeColor="accent3" w:themeShade="80"/>
          <w:sz w:val="28"/>
          <w:szCs w:val="28"/>
        </w:rPr>
      </w:pPr>
      <w:r w:rsidRPr="004B095D">
        <w:rPr>
          <w:b/>
          <w:color w:val="4F6228" w:themeColor="accent3" w:themeShade="80"/>
          <w:sz w:val="28"/>
          <w:szCs w:val="28"/>
        </w:rPr>
        <w:t>13 декабря2013</w:t>
      </w:r>
      <w:r w:rsidRPr="004B095D">
        <w:rPr>
          <w:b/>
          <w:color w:val="4F6228" w:themeColor="accent3" w:themeShade="80"/>
          <w:sz w:val="28"/>
          <w:szCs w:val="28"/>
        </w:rPr>
        <w:tab/>
        <w:t>г.</w:t>
      </w:r>
    </w:p>
    <w:p w:rsidR="007F2E71" w:rsidRPr="003F4850" w:rsidRDefault="007F2E71" w:rsidP="007F2E71">
      <w:pPr>
        <w:jc w:val="center"/>
        <w:rPr>
          <w:b/>
          <w:color w:val="4F6228" w:themeColor="accent3" w:themeShade="80"/>
          <w:sz w:val="40"/>
          <w:szCs w:val="40"/>
        </w:rPr>
      </w:pPr>
      <w:r w:rsidRPr="003F4850">
        <w:rPr>
          <w:b/>
          <w:color w:val="4F6228" w:themeColor="accent3" w:themeShade="80"/>
          <w:sz w:val="40"/>
          <w:szCs w:val="40"/>
        </w:rPr>
        <w:lastRenderedPageBreak/>
        <w:t>ПРОГРАММА СЕМИНАРА</w:t>
      </w:r>
    </w:p>
    <w:p w:rsidR="003476FD" w:rsidRDefault="003476FD" w:rsidP="003476FD">
      <w:pPr>
        <w:rPr>
          <w:sz w:val="40"/>
          <w:szCs w:val="40"/>
        </w:rPr>
      </w:pPr>
      <w:r w:rsidRPr="009F46BA">
        <w:rPr>
          <w:b/>
          <w:sz w:val="40"/>
          <w:szCs w:val="40"/>
        </w:rPr>
        <w:t>Дата:</w:t>
      </w:r>
      <w:r w:rsidRPr="009F46BA">
        <w:rPr>
          <w:sz w:val="40"/>
          <w:szCs w:val="40"/>
        </w:rPr>
        <w:t xml:space="preserve"> 13 декабря 2013года</w:t>
      </w:r>
      <w:r w:rsidR="00CD4CE9">
        <w:rPr>
          <w:sz w:val="40"/>
          <w:szCs w:val="40"/>
        </w:rPr>
        <w:t>.</w:t>
      </w:r>
    </w:p>
    <w:p w:rsidR="00CD4CE9" w:rsidRPr="009F46BA" w:rsidRDefault="00CD4CE9" w:rsidP="003476FD">
      <w:pPr>
        <w:rPr>
          <w:sz w:val="40"/>
          <w:szCs w:val="40"/>
        </w:rPr>
      </w:pPr>
    </w:p>
    <w:p w:rsidR="003476FD" w:rsidRDefault="003476FD" w:rsidP="003476FD">
      <w:pPr>
        <w:rPr>
          <w:sz w:val="40"/>
          <w:szCs w:val="40"/>
        </w:rPr>
      </w:pPr>
      <w:r w:rsidRPr="009F46BA">
        <w:rPr>
          <w:b/>
          <w:sz w:val="40"/>
          <w:szCs w:val="40"/>
        </w:rPr>
        <w:t>Место проведения:</w:t>
      </w:r>
      <w:r w:rsidRPr="009F46BA">
        <w:rPr>
          <w:sz w:val="40"/>
          <w:szCs w:val="40"/>
        </w:rPr>
        <w:t xml:space="preserve"> МОУ </w:t>
      </w:r>
      <w:proofErr w:type="spellStart"/>
      <w:r w:rsidRPr="009F46BA">
        <w:rPr>
          <w:sz w:val="40"/>
          <w:szCs w:val="40"/>
        </w:rPr>
        <w:t>Тугуту</w:t>
      </w:r>
      <w:r w:rsidR="006541C6">
        <w:rPr>
          <w:sz w:val="40"/>
          <w:szCs w:val="40"/>
        </w:rPr>
        <w:t>йская</w:t>
      </w:r>
      <w:proofErr w:type="spellEnd"/>
      <w:r w:rsidR="006541C6">
        <w:rPr>
          <w:sz w:val="40"/>
          <w:szCs w:val="40"/>
        </w:rPr>
        <w:t xml:space="preserve"> СОШ, </w:t>
      </w:r>
      <w:proofErr w:type="spellStart"/>
      <w:r w:rsidR="006541C6">
        <w:rPr>
          <w:sz w:val="40"/>
          <w:szCs w:val="40"/>
        </w:rPr>
        <w:t>с</w:t>
      </w:r>
      <w:proofErr w:type="gramStart"/>
      <w:r w:rsidR="006541C6">
        <w:rPr>
          <w:sz w:val="40"/>
          <w:szCs w:val="40"/>
        </w:rPr>
        <w:t>.Т</w:t>
      </w:r>
      <w:proofErr w:type="gramEnd"/>
      <w:r w:rsidR="006541C6">
        <w:rPr>
          <w:sz w:val="40"/>
          <w:szCs w:val="40"/>
        </w:rPr>
        <w:t>угутуй</w:t>
      </w:r>
      <w:proofErr w:type="spellEnd"/>
      <w:r w:rsidR="006541C6">
        <w:rPr>
          <w:sz w:val="40"/>
          <w:szCs w:val="40"/>
        </w:rPr>
        <w:t xml:space="preserve">, </w:t>
      </w:r>
      <w:proofErr w:type="spellStart"/>
      <w:r w:rsidR="006541C6">
        <w:rPr>
          <w:sz w:val="40"/>
          <w:szCs w:val="40"/>
        </w:rPr>
        <w:t>Эхирит</w:t>
      </w:r>
      <w:proofErr w:type="spellEnd"/>
      <w:r w:rsidR="006541C6">
        <w:rPr>
          <w:sz w:val="40"/>
          <w:szCs w:val="40"/>
        </w:rPr>
        <w:t xml:space="preserve"> – </w:t>
      </w:r>
      <w:proofErr w:type="spellStart"/>
      <w:r w:rsidR="006541C6">
        <w:rPr>
          <w:sz w:val="40"/>
          <w:szCs w:val="40"/>
        </w:rPr>
        <w:t>Б</w:t>
      </w:r>
      <w:r w:rsidRPr="009F46BA">
        <w:rPr>
          <w:sz w:val="40"/>
          <w:szCs w:val="40"/>
        </w:rPr>
        <w:t>улагатский</w:t>
      </w:r>
      <w:proofErr w:type="spellEnd"/>
      <w:r w:rsidRPr="009F46BA">
        <w:rPr>
          <w:sz w:val="40"/>
          <w:szCs w:val="40"/>
        </w:rPr>
        <w:t xml:space="preserve"> район.</w:t>
      </w:r>
    </w:p>
    <w:p w:rsidR="0068232B" w:rsidRPr="009F46BA" w:rsidRDefault="0068232B" w:rsidP="003476FD">
      <w:pPr>
        <w:rPr>
          <w:sz w:val="40"/>
          <w:szCs w:val="40"/>
        </w:rPr>
      </w:pPr>
    </w:p>
    <w:p w:rsidR="003476FD" w:rsidRDefault="003476FD" w:rsidP="003476FD">
      <w:pPr>
        <w:rPr>
          <w:sz w:val="40"/>
          <w:szCs w:val="40"/>
        </w:rPr>
      </w:pPr>
      <w:r w:rsidRPr="009F46BA">
        <w:rPr>
          <w:b/>
          <w:sz w:val="40"/>
          <w:szCs w:val="40"/>
        </w:rPr>
        <w:t>Цель семинара:</w:t>
      </w:r>
      <w:r w:rsidRPr="009F46BA">
        <w:rPr>
          <w:sz w:val="40"/>
          <w:szCs w:val="40"/>
        </w:rPr>
        <w:t xml:space="preserve"> Повышение уровня и качества </w:t>
      </w:r>
      <w:proofErr w:type="spellStart"/>
      <w:r w:rsidRPr="009F46BA">
        <w:rPr>
          <w:sz w:val="40"/>
          <w:szCs w:val="40"/>
        </w:rPr>
        <w:t>туристско</w:t>
      </w:r>
      <w:proofErr w:type="spellEnd"/>
      <w:r w:rsidR="006541C6">
        <w:rPr>
          <w:sz w:val="40"/>
          <w:szCs w:val="40"/>
        </w:rPr>
        <w:t xml:space="preserve"> </w:t>
      </w:r>
      <w:r w:rsidRPr="009F46BA">
        <w:rPr>
          <w:sz w:val="40"/>
          <w:szCs w:val="40"/>
        </w:rPr>
        <w:t>- краеведческой работы в образовательных организациях УОБО.</w:t>
      </w:r>
    </w:p>
    <w:p w:rsidR="0068232B" w:rsidRPr="009F46BA" w:rsidRDefault="0068232B" w:rsidP="003476FD">
      <w:pPr>
        <w:rPr>
          <w:sz w:val="40"/>
          <w:szCs w:val="40"/>
        </w:rPr>
      </w:pPr>
    </w:p>
    <w:p w:rsidR="009F46BA" w:rsidRPr="009F46BA" w:rsidRDefault="009F46BA" w:rsidP="003476FD">
      <w:pPr>
        <w:rPr>
          <w:sz w:val="40"/>
          <w:szCs w:val="40"/>
        </w:rPr>
      </w:pPr>
      <w:r w:rsidRPr="009F46BA">
        <w:rPr>
          <w:b/>
          <w:sz w:val="40"/>
          <w:szCs w:val="40"/>
        </w:rPr>
        <w:t>Участники:</w:t>
      </w:r>
      <w:r w:rsidRPr="009F46BA">
        <w:rPr>
          <w:sz w:val="40"/>
          <w:szCs w:val="40"/>
        </w:rPr>
        <w:t xml:space="preserve"> Педагоги дополнительного образования, учителя физкультуры, руководители музеев.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7"/>
        <w:gridCol w:w="5498"/>
      </w:tblGrid>
      <w:tr w:rsidR="009F46BA" w:rsidRPr="009F46BA" w:rsidTr="00CD4CE9">
        <w:trPr>
          <w:trHeight w:val="591"/>
        </w:trPr>
        <w:tc>
          <w:tcPr>
            <w:tcW w:w="1179" w:type="pct"/>
          </w:tcPr>
          <w:p w:rsidR="009F46BA" w:rsidRPr="009F46BA" w:rsidRDefault="009F46BA" w:rsidP="00B540D3">
            <w:pPr>
              <w:jc w:val="center"/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lastRenderedPageBreak/>
              <w:t>ВРЕМЯ</w:t>
            </w:r>
          </w:p>
        </w:tc>
        <w:tc>
          <w:tcPr>
            <w:tcW w:w="3821" w:type="pct"/>
          </w:tcPr>
          <w:p w:rsidR="009F46BA" w:rsidRPr="009F46BA" w:rsidRDefault="009F46BA" w:rsidP="00B540D3">
            <w:pPr>
              <w:jc w:val="center"/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>МЕРОПРИЯТИЕ</w:t>
            </w:r>
          </w:p>
        </w:tc>
      </w:tr>
      <w:tr w:rsidR="009F46BA" w:rsidRPr="009F46BA" w:rsidTr="00CD4CE9">
        <w:trPr>
          <w:trHeight w:val="1298"/>
        </w:trPr>
        <w:tc>
          <w:tcPr>
            <w:tcW w:w="1179" w:type="pct"/>
          </w:tcPr>
          <w:p w:rsidR="009F46BA" w:rsidRPr="009F46BA" w:rsidRDefault="009F46BA" w:rsidP="00B540D3">
            <w:pPr>
              <w:jc w:val="center"/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>10.00-10.40</w:t>
            </w:r>
          </w:p>
        </w:tc>
        <w:tc>
          <w:tcPr>
            <w:tcW w:w="3821" w:type="pct"/>
          </w:tcPr>
          <w:p w:rsidR="009F46BA" w:rsidRPr="009F46BA" w:rsidRDefault="009F46BA" w:rsidP="00B540D3">
            <w:pPr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>Регистрация участников, знакомство со школой, экскурсия в школьный музей</w:t>
            </w:r>
          </w:p>
        </w:tc>
      </w:tr>
      <w:tr w:rsidR="009F46BA" w:rsidRPr="009F46BA" w:rsidTr="00CD4CE9">
        <w:trPr>
          <w:trHeight w:val="1337"/>
        </w:trPr>
        <w:tc>
          <w:tcPr>
            <w:tcW w:w="1179" w:type="pct"/>
          </w:tcPr>
          <w:p w:rsidR="009F46BA" w:rsidRPr="009F46BA" w:rsidRDefault="009F46BA" w:rsidP="00B540D3">
            <w:pPr>
              <w:jc w:val="center"/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>10.40-11.00</w:t>
            </w:r>
          </w:p>
        </w:tc>
        <w:tc>
          <w:tcPr>
            <w:tcW w:w="3821" w:type="pct"/>
          </w:tcPr>
          <w:p w:rsidR="009F46BA" w:rsidRPr="009F46BA" w:rsidRDefault="009F46BA" w:rsidP="00B540D3">
            <w:pPr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 xml:space="preserve">Завтрак </w:t>
            </w:r>
          </w:p>
        </w:tc>
      </w:tr>
      <w:tr w:rsidR="009F46BA" w:rsidRPr="009F46BA" w:rsidTr="00CD4CE9">
        <w:trPr>
          <w:trHeight w:val="5389"/>
        </w:trPr>
        <w:tc>
          <w:tcPr>
            <w:tcW w:w="1179" w:type="pct"/>
          </w:tcPr>
          <w:p w:rsidR="009F46BA" w:rsidRPr="009F46BA" w:rsidRDefault="009F46BA" w:rsidP="00B540D3">
            <w:pPr>
              <w:jc w:val="center"/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>11.00- 11.20</w:t>
            </w:r>
          </w:p>
        </w:tc>
        <w:tc>
          <w:tcPr>
            <w:tcW w:w="3821" w:type="pct"/>
          </w:tcPr>
          <w:p w:rsidR="009F46BA" w:rsidRDefault="009F46BA" w:rsidP="00B540D3">
            <w:pPr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 xml:space="preserve">Открытие семинара: </w:t>
            </w:r>
          </w:p>
          <w:p w:rsidR="009F46BA" w:rsidRPr="009F46BA" w:rsidRDefault="009F46BA" w:rsidP="00B540D3">
            <w:pPr>
              <w:rPr>
                <w:sz w:val="36"/>
                <w:szCs w:val="36"/>
              </w:rPr>
            </w:pPr>
          </w:p>
          <w:p w:rsidR="009F46BA" w:rsidRDefault="009F46BA" w:rsidP="00B540D3">
            <w:pPr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 xml:space="preserve">- Приветствие участников семинара – </w:t>
            </w:r>
            <w:r w:rsidRPr="009F46BA">
              <w:rPr>
                <w:b/>
                <w:sz w:val="36"/>
                <w:szCs w:val="36"/>
              </w:rPr>
              <w:t>Никольская Валентина Георгиевна</w:t>
            </w:r>
            <w:r w:rsidRPr="009F46BA">
              <w:rPr>
                <w:sz w:val="36"/>
                <w:szCs w:val="36"/>
              </w:rPr>
              <w:t xml:space="preserve">, директор МОУ </w:t>
            </w:r>
            <w:proofErr w:type="spellStart"/>
            <w:r w:rsidRPr="009F46BA">
              <w:rPr>
                <w:sz w:val="36"/>
                <w:szCs w:val="36"/>
              </w:rPr>
              <w:t>Тугутуйская</w:t>
            </w:r>
            <w:proofErr w:type="spellEnd"/>
            <w:r w:rsidRPr="009F46BA">
              <w:rPr>
                <w:sz w:val="36"/>
                <w:szCs w:val="36"/>
              </w:rPr>
              <w:t xml:space="preserve"> СОШ;</w:t>
            </w:r>
          </w:p>
          <w:p w:rsidR="009F46BA" w:rsidRPr="009F46BA" w:rsidRDefault="009F46BA" w:rsidP="00B540D3">
            <w:pPr>
              <w:rPr>
                <w:sz w:val="36"/>
                <w:szCs w:val="36"/>
              </w:rPr>
            </w:pPr>
          </w:p>
          <w:p w:rsidR="009F46BA" w:rsidRPr="009F46BA" w:rsidRDefault="009F46BA" w:rsidP="00B540D3">
            <w:pPr>
              <w:rPr>
                <w:sz w:val="36"/>
                <w:szCs w:val="36"/>
              </w:rPr>
            </w:pPr>
            <w:r w:rsidRPr="009F46BA">
              <w:rPr>
                <w:sz w:val="36"/>
                <w:szCs w:val="36"/>
              </w:rPr>
              <w:t xml:space="preserve">- Приветствие участников семинара </w:t>
            </w:r>
            <w:proofErr w:type="spellStart"/>
            <w:r w:rsidRPr="009F46BA">
              <w:rPr>
                <w:b/>
                <w:sz w:val="36"/>
                <w:szCs w:val="36"/>
              </w:rPr>
              <w:t>Жербакова</w:t>
            </w:r>
            <w:proofErr w:type="spellEnd"/>
            <w:r w:rsidRPr="009F46BA">
              <w:rPr>
                <w:b/>
                <w:sz w:val="36"/>
                <w:szCs w:val="36"/>
              </w:rPr>
              <w:t xml:space="preserve"> Любовь </w:t>
            </w:r>
            <w:proofErr w:type="spellStart"/>
            <w:r w:rsidRPr="009F46BA">
              <w:rPr>
                <w:b/>
                <w:sz w:val="36"/>
                <w:szCs w:val="36"/>
              </w:rPr>
              <w:t>Эниевна</w:t>
            </w:r>
            <w:proofErr w:type="spellEnd"/>
            <w:r w:rsidRPr="009F46BA">
              <w:rPr>
                <w:sz w:val="36"/>
                <w:szCs w:val="36"/>
              </w:rPr>
              <w:t>, директор ОГБОУ ДОД «Центр дополнительного образования детей»</w:t>
            </w:r>
          </w:p>
          <w:p w:rsidR="009F46BA" w:rsidRPr="009F46BA" w:rsidRDefault="009F46BA" w:rsidP="00B540D3">
            <w:pPr>
              <w:rPr>
                <w:sz w:val="36"/>
                <w:szCs w:val="36"/>
              </w:rPr>
            </w:pPr>
          </w:p>
        </w:tc>
      </w:tr>
    </w:tbl>
    <w:p w:rsidR="00CD4CE9" w:rsidRDefault="00CD4CE9" w:rsidP="003476FD">
      <w:pPr>
        <w:rPr>
          <w:sz w:val="40"/>
          <w:szCs w:val="40"/>
        </w:rPr>
      </w:pPr>
    </w:p>
    <w:p w:rsidR="00781F3F" w:rsidRPr="003F4850" w:rsidRDefault="00781F3F" w:rsidP="003476FD">
      <w:pPr>
        <w:rPr>
          <w:b/>
          <w:color w:val="4F6228" w:themeColor="accent3" w:themeShade="80"/>
          <w:sz w:val="40"/>
          <w:szCs w:val="40"/>
        </w:rPr>
      </w:pPr>
      <w:r w:rsidRPr="003F4850">
        <w:rPr>
          <w:b/>
          <w:color w:val="4F6228" w:themeColor="accent3" w:themeShade="80"/>
          <w:sz w:val="40"/>
          <w:szCs w:val="40"/>
        </w:rPr>
        <w:lastRenderedPageBreak/>
        <w:t>Туристическое направление</w:t>
      </w:r>
    </w:p>
    <w:p w:rsidR="00506FFC" w:rsidRPr="00781F3F" w:rsidRDefault="00506FFC" w:rsidP="003476FD">
      <w:pPr>
        <w:rPr>
          <w:b/>
          <w:sz w:val="40"/>
          <w:szCs w:val="40"/>
        </w:rPr>
      </w:pPr>
    </w:p>
    <w:tbl>
      <w:tblPr>
        <w:tblStyle w:val="a5"/>
        <w:tblW w:w="5197" w:type="pct"/>
        <w:tblLook w:val="04A0" w:firstRow="1" w:lastRow="0" w:firstColumn="1" w:lastColumn="0" w:noHBand="0" w:noVBand="1"/>
      </w:tblPr>
      <w:tblGrid>
        <w:gridCol w:w="1554"/>
        <w:gridCol w:w="3942"/>
        <w:gridCol w:w="1982"/>
      </w:tblGrid>
      <w:tr w:rsidR="009F46BA" w:rsidRPr="0068232B" w:rsidTr="00CD4CE9">
        <w:trPr>
          <w:trHeight w:val="1182"/>
        </w:trPr>
        <w:tc>
          <w:tcPr>
            <w:tcW w:w="1039" w:type="pct"/>
          </w:tcPr>
          <w:p w:rsidR="009F46BA" w:rsidRPr="0068232B" w:rsidRDefault="00781F3F" w:rsidP="00B540D3">
            <w:pPr>
              <w:jc w:val="both"/>
              <w:rPr>
                <w:b/>
                <w:sz w:val="28"/>
                <w:szCs w:val="28"/>
              </w:rPr>
            </w:pPr>
            <w:r w:rsidRPr="0068232B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36" w:type="pct"/>
          </w:tcPr>
          <w:p w:rsidR="009F46BA" w:rsidRPr="0068232B" w:rsidRDefault="00781F3F" w:rsidP="00B540D3">
            <w:pPr>
              <w:rPr>
                <w:b/>
                <w:sz w:val="28"/>
                <w:szCs w:val="28"/>
              </w:rPr>
            </w:pPr>
            <w:r w:rsidRPr="0068232B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25" w:type="pct"/>
          </w:tcPr>
          <w:p w:rsidR="009F46BA" w:rsidRPr="0068232B" w:rsidRDefault="00781F3F" w:rsidP="00B540D3">
            <w:pPr>
              <w:jc w:val="both"/>
              <w:rPr>
                <w:b/>
                <w:sz w:val="28"/>
                <w:szCs w:val="28"/>
              </w:rPr>
            </w:pPr>
            <w:r w:rsidRPr="0068232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F46BA" w:rsidRPr="0068232B" w:rsidTr="00CD4CE9">
        <w:trPr>
          <w:trHeight w:val="2137"/>
        </w:trPr>
        <w:tc>
          <w:tcPr>
            <w:tcW w:w="1039" w:type="pct"/>
          </w:tcPr>
          <w:p w:rsidR="009F46BA" w:rsidRPr="0068232B" w:rsidRDefault="009F46BA" w:rsidP="00B540D3">
            <w:pPr>
              <w:jc w:val="both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11.25 – 12.05</w:t>
            </w:r>
          </w:p>
        </w:tc>
        <w:tc>
          <w:tcPr>
            <w:tcW w:w="2636" w:type="pct"/>
          </w:tcPr>
          <w:p w:rsidR="009F46BA" w:rsidRPr="0068232B" w:rsidRDefault="009F46BA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Открытое занятие «Спортивные игры как одна из форм подготовки туристо</w:t>
            </w:r>
            <w:r w:rsidR="00781F3F" w:rsidRPr="0068232B">
              <w:rPr>
                <w:sz w:val="28"/>
                <w:szCs w:val="28"/>
              </w:rPr>
              <w:t xml:space="preserve">в  - ориентировщиков», </w:t>
            </w:r>
            <w:proofErr w:type="spellStart"/>
            <w:r w:rsidR="00781F3F" w:rsidRPr="0068232B">
              <w:rPr>
                <w:b/>
                <w:sz w:val="28"/>
                <w:szCs w:val="28"/>
              </w:rPr>
              <w:t>Васеев</w:t>
            </w:r>
            <w:proofErr w:type="spellEnd"/>
            <w:r w:rsidR="00781F3F" w:rsidRPr="0068232B">
              <w:rPr>
                <w:b/>
                <w:sz w:val="28"/>
                <w:szCs w:val="28"/>
              </w:rPr>
              <w:t xml:space="preserve"> Михаил Фёдорович</w:t>
            </w:r>
            <w:r w:rsidRPr="0068232B">
              <w:rPr>
                <w:b/>
                <w:sz w:val="28"/>
                <w:szCs w:val="28"/>
              </w:rPr>
              <w:t>,</w:t>
            </w:r>
            <w:r w:rsidRPr="0068232B">
              <w:rPr>
                <w:sz w:val="28"/>
                <w:szCs w:val="28"/>
              </w:rPr>
              <w:t xml:space="preserve"> педагог ОГБОУ ДОД ЦДОД(5-6классы)</w:t>
            </w:r>
          </w:p>
        </w:tc>
        <w:tc>
          <w:tcPr>
            <w:tcW w:w="1325" w:type="pct"/>
          </w:tcPr>
          <w:p w:rsidR="009F46BA" w:rsidRPr="0068232B" w:rsidRDefault="00781F3F" w:rsidP="00B540D3">
            <w:pPr>
              <w:jc w:val="both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спортзал</w:t>
            </w:r>
          </w:p>
        </w:tc>
      </w:tr>
      <w:tr w:rsidR="009F46BA" w:rsidRPr="0068232B" w:rsidTr="00CD4CE9">
        <w:trPr>
          <w:trHeight w:val="1674"/>
        </w:trPr>
        <w:tc>
          <w:tcPr>
            <w:tcW w:w="1039" w:type="pct"/>
          </w:tcPr>
          <w:p w:rsidR="009F46BA" w:rsidRPr="0068232B" w:rsidRDefault="009F46BA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12.15-12.55</w:t>
            </w:r>
          </w:p>
        </w:tc>
        <w:tc>
          <w:tcPr>
            <w:tcW w:w="2636" w:type="pct"/>
          </w:tcPr>
          <w:p w:rsidR="009F46BA" w:rsidRPr="0068232B" w:rsidRDefault="009F46BA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Мастер</w:t>
            </w:r>
            <w:r w:rsidR="00781F3F" w:rsidRPr="0068232B">
              <w:rPr>
                <w:sz w:val="28"/>
                <w:szCs w:val="28"/>
              </w:rPr>
              <w:t xml:space="preserve"> </w:t>
            </w:r>
            <w:r w:rsidRPr="0068232B">
              <w:rPr>
                <w:sz w:val="28"/>
                <w:szCs w:val="28"/>
              </w:rPr>
              <w:t>- класс «Комб</w:t>
            </w:r>
            <w:r w:rsidR="00781F3F" w:rsidRPr="0068232B">
              <w:rPr>
                <w:sz w:val="28"/>
                <w:szCs w:val="28"/>
              </w:rPr>
              <w:t xml:space="preserve">инированный туризм», </w:t>
            </w:r>
            <w:proofErr w:type="spellStart"/>
            <w:r w:rsidR="00781F3F" w:rsidRPr="0068232B">
              <w:rPr>
                <w:b/>
                <w:sz w:val="28"/>
                <w:szCs w:val="28"/>
              </w:rPr>
              <w:t>Бубаев</w:t>
            </w:r>
            <w:proofErr w:type="spellEnd"/>
            <w:r w:rsidR="00781F3F" w:rsidRPr="0068232B">
              <w:rPr>
                <w:b/>
                <w:sz w:val="28"/>
                <w:szCs w:val="28"/>
              </w:rPr>
              <w:t xml:space="preserve"> Фёдор Михайлович</w:t>
            </w:r>
            <w:r w:rsidR="00781F3F" w:rsidRPr="0068232B">
              <w:rPr>
                <w:sz w:val="28"/>
                <w:szCs w:val="28"/>
              </w:rPr>
              <w:t xml:space="preserve">, </w:t>
            </w:r>
            <w:r w:rsidRPr="0068232B">
              <w:rPr>
                <w:sz w:val="28"/>
                <w:szCs w:val="28"/>
              </w:rPr>
              <w:t xml:space="preserve"> педагог ОГБОУ ДОД ЦДОД</w:t>
            </w:r>
          </w:p>
        </w:tc>
        <w:tc>
          <w:tcPr>
            <w:tcW w:w="1325" w:type="pct"/>
          </w:tcPr>
          <w:p w:rsidR="009F46BA" w:rsidRPr="0068232B" w:rsidRDefault="00781F3F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спортзал</w:t>
            </w:r>
          </w:p>
        </w:tc>
      </w:tr>
      <w:tr w:rsidR="009F46BA" w:rsidRPr="0068232B" w:rsidTr="00CD4CE9">
        <w:trPr>
          <w:trHeight w:val="3141"/>
        </w:trPr>
        <w:tc>
          <w:tcPr>
            <w:tcW w:w="1039" w:type="pct"/>
          </w:tcPr>
          <w:p w:rsidR="009F46BA" w:rsidRPr="0068232B" w:rsidRDefault="009F46BA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13.05 – 13.45</w:t>
            </w:r>
          </w:p>
        </w:tc>
        <w:tc>
          <w:tcPr>
            <w:tcW w:w="2636" w:type="pct"/>
          </w:tcPr>
          <w:p w:rsidR="009F46BA" w:rsidRPr="0068232B" w:rsidRDefault="00781F3F" w:rsidP="00781F3F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 xml:space="preserve">«Из опыта работы», </w:t>
            </w:r>
            <w:proofErr w:type="spellStart"/>
            <w:r w:rsidRPr="0068232B">
              <w:rPr>
                <w:b/>
                <w:sz w:val="28"/>
                <w:szCs w:val="28"/>
              </w:rPr>
              <w:t>Хантаев</w:t>
            </w:r>
            <w:proofErr w:type="spellEnd"/>
            <w:r w:rsidRPr="0068232B">
              <w:rPr>
                <w:b/>
                <w:sz w:val="28"/>
                <w:szCs w:val="28"/>
              </w:rPr>
              <w:t xml:space="preserve"> Руслан Николаевич, </w:t>
            </w:r>
            <w:r w:rsidRPr="0068232B">
              <w:rPr>
                <w:sz w:val="28"/>
                <w:szCs w:val="28"/>
              </w:rPr>
              <w:t xml:space="preserve"> педагог </w:t>
            </w:r>
            <w:r w:rsidR="009F46BA" w:rsidRPr="0068232B">
              <w:rPr>
                <w:sz w:val="28"/>
                <w:szCs w:val="28"/>
              </w:rPr>
              <w:t>дополнительного образования ОГБОУ ДОД ЦДОД</w:t>
            </w:r>
            <w:r w:rsidRPr="0068232B">
              <w:rPr>
                <w:sz w:val="28"/>
                <w:szCs w:val="28"/>
              </w:rPr>
              <w:t>.</w:t>
            </w:r>
          </w:p>
        </w:tc>
        <w:tc>
          <w:tcPr>
            <w:tcW w:w="1325" w:type="pct"/>
          </w:tcPr>
          <w:p w:rsidR="009F46BA" w:rsidRPr="0068232B" w:rsidRDefault="00781F3F" w:rsidP="00B540D3">
            <w:pPr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спортзал</w:t>
            </w:r>
          </w:p>
        </w:tc>
      </w:tr>
    </w:tbl>
    <w:tbl>
      <w:tblPr>
        <w:tblStyle w:val="a5"/>
        <w:tblpPr w:leftFromText="180" w:rightFromText="180" w:vertAnchor="text" w:horzAnchor="margin" w:tblpY="1401"/>
        <w:tblW w:w="5000" w:type="pct"/>
        <w:tblLook w:val="04A0" w:firstRow="1" w:lastRow="0" w:firstColumn="1" w:lastColumn="0" w:noHBand="0" w:noVBand="1"/>
      </w:tblPr>
      <w:tblGrid>
        <w:gridCol w:w="1100"/>
        <w:gridCol w:w="4282"/>
        <w:gridCol w:w="1813"/>
      </w:tblGrid>
      <w:tr w:rsidR="00CD4CE9" w:rsidRPr="00CD4CE9" w:rsidTr="00560739">
        <w:trPr>
          <w:trHeight w:val="1084"/>
        </w:trPr>
        <w:tc>
          <w:tcPr>
            <w:tcW w:w="764" w:type="pct"/>
          </w:tcPr>
          <w:p w:rsidR="00CD4CE9" w:rsidRPr="00CD4CE9" w:rsidRDefault="00CD4CE9" w:rsidP="00560739">
            <w:pPr>
              <w:jc w:val="center"/>
              <w:rPr>
                <w:b/>
                <w:sz w:val="28"/>
                <w:szCs w:val="28"/>
              </w:rPr>
            </w:pPr>
            <w:r w:rsidRPr="00CD4CE9">
              <w:rPr>
                <w:b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976" w:type="pct"/>
          </w:tcPr>
          <w:p w:rsidR="00CD4CE9" w:rsidRPr="00CD4CE9" w:rsidRDefault="00CD4CE9" w:rsidP="00560739">
            <w:pPr>
              <w:jc w:val="center"/>
              <w:rPr>
                <w:b/>
                <w:sz w:val="28"/>
                <w:szCs w:val="28"/>
              </w:rPr>
            </w:pPr>
            <w:r w:rsidRPr="00CD4CE9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0" w:type="pct"/>
          </w:tcPr>
          <w:p w:rsidR="00CD4CE9" w:rsidRPr="00CD4CE9" w:rsidRDefault="00CD4CE9" w:rsidP="00560739">
            <w:pPr>
              <w:jc w:val="center"/>
              <w:rPr>
                <w:b/>
                <w:sz w:val="28"/>
                <w:szCs w:val="28"/>
              </w:rPr>
            </w:pPr>
            <w:r w:rsidRPr="00CD4CE9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CD4CE9" w:rsidRPr="00CD4CE9" w:rsidTr="00560739">
        <w:trPr>
          <w:trHeight w:val="1727"/>
        </w:trPr>
        <w:tc>
          <w:tcPr>
            <w:tcW w:w="764" w:type="pct"/>
          </w:tcPr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11.25– 12.05</w:t>
            </w:r>
          </w:p>
        </w:tc>
        <w:tc>
          <w:tcPr>
            <w:tcW w:w="2976" w:type="pct"/>
          </w:tcPr>
          <w:p w:rsidR="00CD4CE9" w:rsidRPr="00CD4CE9" w:rsidRDefault="00CD4CE9" w:rsidP="0056073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Открытое занятие «Моя семья, мои предки», </w:t>
            </w:r>
            <w:r w:rsidRPr="00CD4CE9">
              <w:rPr>
                <w:b/>
                <w:sz w:val="28"/>
                <w:szCs w:val="28"/>
              </w:rPr>
              <w:t>Фетисова Светлана Юрьевна,</w:t>
            </w:r>
            <w:r w:rsidRPr="00CD4CE9">
              <w:rPr>
                <w:sz w:val="28"/>
                <w:szCs w:val="28"/>
              </w:rPr>
              <w:t xml:space="preserve"> учитель начальных классов, МОУ </w:t>
            </w:r>
            <w:proofErr w:type="spellStart"/>
            <w:r w:rsidRPr="00CD4CE9">
              <w:rPr>
                <w:sz w:val="28"/>
                <w:szCs w:val="28"/>
              </w:rPr>
              <w:t>Тугутуйская</w:t>
            </w:r>
            <w:proofErr w:type="spellEnd"/>
            <w:r w:rsidRPr="00CD4CE9">
              <w:rPr>
                <w:sz w:val="28"/>
                <w:szCs w:val="28"/>
              </w:rPr>
              <w:t xml:space="preserve"> СОШ (1 класс).</w:t>
            </w:r>
          </w:p>
        </w:tc>
        <w:tc>
          <w:tcPr>
            <w:tcW w:w="1260" w:type="pct"/>
          </w:tcPr>
          <w:p w:rsidR="00502A96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Кабинет   </w:t>
            </w:r>
          </w:p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 № 6</w:t>
            </w:r>
          </w:p>
        </w:tc>
      </w:tr>
      <w:tr w:rsidR="00CD4CE9" w:rsidRPr="00CD4CE9" w:rsidTr="00560739">
        <w:trPr>
          <w:trHeight w:val="2107"/>
        </w:trPr>
        <w:tc>
          <w:tcPr>
            <w:tcW w:w="764" w:type="pct"/>
          </w:tcPr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12.15-12.55</w:t>
            </w:r>
          </w:p>
        </w:tc>
        <w:tc>
          <w:tcPr>
            <w:tcW w:w="2976" w:type="pct"/>
          </w:tcPr>
          <w:p w:rsidR="00CD4CE9" w:rsidRPr="00CD4CE9" w:rsidRDefault="00CD4CE9" w:rsidP="0056073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Внеклассное мероприятие «Защитим и сохраним Малую Родину», </w:t>
            </w:r>
            <w:r w:rsidRPr="00CD4CE9">
              <w:rPr>
                <w:b/>
                <w:sz w:val="28"/>
                <w:szCs w:val="28"/>
              </w:rPr>
              <w:t>Иванова Лариса Юрьевна</w:t>
            </w:r>
            <w:r w:rsidRPr="00CD4CE9">
              <w:rPr>
                <w:sz w:val="28"/>
                <w:szCs w:val="28"/>
              </w:rPr>
              <w:t xml:space="preserve">, учитель начальных классов, МОУ </w:t>
            </w:r>
            <w:proofErr w:type="spellStart"/>
            <w:r w:rsidRPr="00CD4CE9">
              <w:rPr>
                <w:sz w:val="28"/>
                <w:szCs w:val="28"/>
              </w:rPr>
              <w:t>Тугутуйская</w:t>
            </w:r>
            <w:proofErr w:type="spellEnd"/>
            <w:r w:rsidRPr="00CD4CE9">
              <w:rPr>
                <w:sz w:val="28"/>
                <w:szCs w:val="28"/>
              </w:rPr>
              <w:t xml:space="preserve"> СОШ (3 класс).</w:t>
            </w:r>
          </w:p>
          <w:p w:rsidR="00CD4CE9" w:rsidRPr="00CD4CE9" w:rsidRDefault="00CD4CE9" w:rsidP="00560739">
            <w:pPr>
              <w:rPr>
                <w:sz w:val="28"/>
                <w:szCs w:val="28"/>
              </w:rPr>
            </w:pPr>
          </w:p>
        </w:tc>
        <w:tc>
          <w:tcPr>
            <w:tcW w:w="1260" w:type="pct"/>
          </w:tcPr>
          <w:p w:rsidR="00502A96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Кабинет  </w:t>
            </w:r>
          </w:p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№8</w:t>
            </w:r>
          </w:p>
        </w:tc>
      </w:tr>
      <w:tr w:rsidR="00CD4CE9" w:rsidRPr="00CD4CE9" w:rsidTr="00560739">
        <w:trPr>
          <w:trHeight w:val="2977"/>
        </w:trPr>
        <w:tc>
          <w:tcPr>
            <w:tcW w:w="764" w:type="pct"/>
          </w:tcPr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13.05– 13.45</w:t>
            </w:r>
          </w:p>
        </w:tc>
        <w:tc>
          <w:tcPr>
            <w:tcW w:w="2976" w:type="pct"/>
          </w:tcPr>
          <w:p w:rsidR="00CD4CE9" w:rsidRPr="00CD4CE9" w:rsidRDefault="00CD4CE9" w:rsidP="0056073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Открытое занятие «Маршрутами декабристов», </w:t>
            </w:r>
            <w:proofErr w:type="spellStart"/>
            <w:r w:rsidR="001043E5">
              <w:rPr>
                <w:b/>
                <w:sz w:val="28"/>
                <w:szCs w:val="28"/>
              </w:rPr>
              <w:t>Тарбеев</w:t>
            </w:r>
            <w:proofErr w:type="spellEnd"/>
            <w:r w:rsidR="001043E5">
              <w:rPr>
                <w:b/>
                <w:sz w:val="28"/>
                <w:szCs w:val="28"/>
              </w:rPr>
              <w:t xml:space="preserve"> Виктор</w:t>
            </w:r>
            <w:r w:rsidRPr="00CD4CE9">
              <w:rPr>
                <w:b/>
                <w:sz w:val="28"/>
                <w:szCs w:val="28"/>
              </w:rPr>
              <w:t xml:space="preserve"> Дмитриевич</w:t>
            </w:r>
            <w:r w:rsidRPr="00CD4CE9">
              <w:rPr>
                <w:sz w:val="28"/>
                <w:szCs w:val="28"/>
              </w:rPr>
              <w:t xml:space="preserve">, руководитель школьного музея, МОУ  </w:t>
            </w:r>
            <w:proofErr w:type="spellStart"/>
            <w:r w:rsidRPr="00CD4CE9">
              <w:rPr>
                <w:sz w:val="28"/>
                <w:szCs w:val="28"/>
              </w:rPr>
              <w:t>Тугутуйская</w:t>
            </w:r>
            <w:proofErr w:type="spellEnd"/>
            <w:r w:rsidRPr="00CD4CE9">
              <w:rPr>
                <w:sz w:val="28"/>
                <w:szCs w:val="28"/>
              </w:rPr>
              <w:t xml:space="preserve"> СОШ. (8 класс)</w:t>
            </w:r>
          </w:p>
        </w:tc>
        <w:tc>
          <w:tcPr>
            <w:tcW w:w="1260" w:type="pct"/>
          </w:tcPr>
          <w:p w:rsidR="00502A96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Кабинет  </w:t>
            </w:r>
          </w:p>
          <w:p w:rsidR="00CD4CE9" w:rsidRPr="00CD4CE9" w:rsidRDefault="00CD4CE9" w:rsidP="00560739">
            <w:pPr>
              <w:jc w:val="both"/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  № 17 </w:t>
            </w:r>
          </w:p>
        </w:tc>
      </w:tr>
    </w:tbl>
    <w:p w:rsidR="004F10E8" w:rsidRDefault="00CD4CE9" w:rsidP="004F10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60739" w:rsidRPr="003F4850">
        <w:rPr>
          <w:b/>
          <w:color w:val="4F6228" w:themeColor="accent3" w:themeShade="80"/>
          <w:sz w:val="40"/>
          <w:szCs w:val="40"/>
        </w:rPr>
        <w:t>Краеведческое направление</w:t>
      </w:r>
    </w:p>
    <w:p w:rsidR="00F06059" w:rsidRPr="003F4850" w:rsidRDefault="00F06059" w:rsidP="004F10E8">
      <w:pPr>
        <w:rPr>
          <w:b/>
          <w:color w:val="4F6228" w:themeColor="accent3" w:themeShade="80"/>
          <w:sz w:val="32"/>
          <w:szCs w:val="32"/>
        </w:rPr>
      </w:pPr>
      <w:r w:rsidRPr="003F4850">
        <w:rPr>
          <w:b/>
          <w:color w:val="4F6228" w:themeColor="accent3" w:themeShade="80"/>
          <w:sz w:val="32"/>
          <w:szCs w:val="32"/>
        </w:rPr>
        <w:lastRenderedPageBreak/>
        <w:t>ПЛЕНАРНОЕ ЗАСЕДАНИЕ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3"/>
        <w:gridCol w:w="6172"/>
      </w:tblGrid>
      <w:tr w:rsidR="00F06059" w:rsidRPr="005563A5" w:rsidTr="00CD4CE9">
        <w:trPr>
          <w:trHeight w:val="224"/>
        </w:trPr>
        <w:tc>
          <w:tcPr>
            <w:tcW w:w="711" w:type="pct"/>
          </w:tcPr>
          <w:p w:rsidR="00F06059" w:rsidRPr="00CD4CE9" w:rsidRDefault="00F06059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Время</w:t>
            </w:r>
          </w:p>
        </w:tc>
        <w:tc>
          <w:tcPr>
            <w:tcW w:w="4289" w:type="pct"/>
          </w:tcPr>
          <w:p w:rsidR="00F06059" w:rsidRPr="00CD4CE9" w:rsidRDefault="00F06059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Мероприятие </w:t>
            </w:r>
          </w:p>
        </w:tc>
      </w:tr>
      <w:tr w:rsidR="00F06059" w:rsidRPr="005563A5" w:rsidTr="00CD4CE9">
        <w:trPr>
          <w:trHeight w:val="646"/>
        </w:trPr>
        <w:tc>
          <w:tcPr>
            <w:tcW w:w="711" w:type="pct"/>
          </w:tcPr>
          <w:p w:rsidR="00F06059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14.00-14.14</w:t>
            </w:r>
          </w:p>
        </w:tc>
        <w:tc>
          <w:tcPr>
            <w:tcW w:w="4289" w:type="pct"/>
          </w:tcPr>
          <w:p w:rsidR="005563A5" w:rsidRPr="00CD4CE9" w:rsidRDefault="00F06059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 </w:t>
            </w:r>
            <w:r w:rsidR="004F10E8" w:rsidRPr="00CD4CE9">
              <w:rPr>
                <w:sz w:val="28"/>
                <w:szCs w:val="28"/>
              </w:rPr>
              <w:t>«</w:t>
            </w:r>
            <w:proofErr w:type="spellStart"/>
            <w:r w:rsidRPr="00CD4CE9">
              <w:rPr>
                <w:sz w:val="28"/>
                <w:szCs w:val="28"/>
              </w:rPr>
              <w:t>Туристско</w:t>
            </w:r>
            <w:proofErr w:type="spellEnd"/>
            <w:r w:rsidRPr="00CD4CE9">
              <w:rPr>
                <w:sz w:val="28"/>
                <w:szCs w:val="28"/>
              </w:rPr>
              <w:t xml:space="preserve"> – краеведческая деятельность в дополнительном образовании: опыт, проблемы, пути решения</w:t>
            </w:r>
            <w:r w:rsidR="004F10E8" w:rsidRPr="00CD4CE9">
              <w:rPr>
                <w:sz w:val="28"/>
                <w:szCs w:val="28"/>
              </w:rPr>
              <w:t xml:space="preserve">», </w:t>
            </w:r>
            <w:proofErr w:type="spellStart"/>
            <w:r w:rsidR="004F10E8" w:rsidRPr="00CD4CE9">
              <w:rPr>
                <w:b/>
                <w:sz w:val="28"/>
                <w:szCs w:val="28"/>
              </w:rPr>
              <w:t>Жербакова</w:t>
            </w:r>
            <w:proofErr w:type="spellEnd"/>
            <w:r w:rsidR="004F10E8" w:rsidRPr="00CD4CE9">
              <w:rPr>
                <w:b/>
                <w:sz w:val="28"/>
                <w:szCs w:val="28"/>
              </w:rPr>
              <w:t xml:space="preserve"> Л.Э.</w:t>
            </w:r>
            <w:r w:rsidR="004F10E8" w:rsidRPr="00CD4CE9">
              <w:rPr>
                <w:sz w:val="28"/>
                <w:szCs w:val="28"/>
              </w:rPr>
              <w:t>, директор ОГБОУ ДОД «Центр дополнительного образования детей»</w:t>
            </w:r>
          </w:p>
        </w:tc>
      </w:tr>
      <w:tr w:rsidR="00F06059" w:rsidRPr="005563A5" w:rsidTr="00CD4CE9">
        <w:trPr>
          <w:trHeight w:val="530"/>
        </w:trPr>
        <w:tc>
          <w:tcPr>
            <w:tcW w:w="711" w:type="pct"/>
          </w:tcPr>
          <w:p w:rsidR="00F06059" w:rsidRPr="00CD4CE9" w:rsidRDefault="00F06059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14.15-14.22</w:t>
            </w:r>
          </w:p>
        </w:tc>
        <w:tc>
          <w:tcPr>
            <w:tcW w:w="4289" w:type="pct"/>
          </w:tcPr>
          <w:p w:rsidR="005563A5" w:rsidRPr="00CD4CE9" w:rsidRDefault="004F10E8" w:rsidP="004F10E8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«Из опыта работы музея </w:t>
            </w:r>
            <w:proofErr w:type="spellStart"/>
            <w:r w:rsidRPr="00CD4CE9">
              <w:rPr>
                <w:sz w:val="28"/>
                <w:szCs w:val="28"/>
              </w:rPr>
              <w:t>Тангутской</w:t>
            </w:r>
            <w:proofErr w:type="spellEnd"/>
            <w:r w:rsidRPr="00CD4CE9">
              <w:rPr>
                <w:sz w:val="28"/>
                <w:szCs w:val="28"/>
              </w:rPr>
              <w:t xml:space="preserve"> средней школы </w:t>
            </w:r>
            <w:proofErr w:type="spellStart"/>
            <w:r w:rsidRPr="00CD4CE9">
              <w:rPr>
                <w:sz w:val="28"/>
                <w:szCs w:val="28"/>
              </w:rPr>
              <w:t>Нукутского</w:t>
            </w:r>
            <w:proofErr w:type="spellEnd"/>
            <w:r w:rsidRPr="00CD4CE9">
              <w:rPr>
                <w:sz w:val="28"/>
                <w:szCs w:val="28"/>
              </w:rPr>
              <w:t xml:space="preserve"> района», </w:t>
            </w:r>
            <w:r w:rsidRPr="00CD4CE9">
              <w:rPr>
                <w:b/>
                <w:sz w:val="28"/>
                <w:szCs w:val="28"/>
              </w:rPr>
              <w:t>Иванова Т.Я</w:t>
            </w:r>
            <w:r w:rsidRPr="00CD4CE9">
              <w:rPr>
                <w:sz w:val="28"/>
                <w:szCs w:val="28"/>
              </w:rPr>
              <w:t>., учитель биологии, педагог дополнительного образования.</w:t>
            </w:r>
          </w:p>
        </w:tc>
      </w:tr>
      <w:tr w:rsidR="00F06059" w:rsidRPr="005563A5" w:rsidTr="00CD4CE9">
        <w:trPr>
          <w:trHeight w:val="506"/>
        </w:trPr>
        <w:tc>
          <w:tcPr>
            <w:tcW w:w="711" w:type="pct"/>
          </w:tcPr>
          <w:p w:rsidR="00F06059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14.23</w:t>
            </w:r>
            <w:r w:rsidR="00F06059" w:rsidRPr="00CD4CE9">
              <w:rPr>
                <w:sz w:val="28"/>
                <w:szCs w:val="28"/>
              </w:rPr>
              <w:t>-14.29</w:t>
            </w:r>
          </w:p>
        </w:tc>
        <w:tc>
          <w:tcPr>
            <w:tcW w:w="4289" w:type="pct"/>
          </w:tcPr>
          <w:p w:rsidR="005563A5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«Организация краеведческой работы с применением ИКТ», </w:t>
            </w:r>
            <w:r w:rsidRPr="00CD4CE9">
              <w:rPr>
                <w:b/>
                <w:sz w:val="28"/>
                <w:szCs w:val="28"/>
              </w:rPr>
              <w:t>Громова Э.Б.</w:t>
            </w:r>
            <w:r w:rsidRPr="00CD4CE9">
              <w:rPr>
                <w:sz w:val="28"/>
                <w:szCs w:val="28"/>
              </w:rPr>
              <w:t xml:space="preserve">, МБОУ ДОД </w:t>
            </w:r>
            <w:proofErr w:type="spellStart"/>
            <w:r w:rsidRPr="00CD4CE9">
              <w:rPr>
                <w:sz w:val="28"/>
                <w:szCs w:val="28"/>
              </w:rPr>
              <w:t>Нукутский</w:t>
            </w:r>
            <w:proofErr w:type="spellEnd"/>
            <w:r w:rsidRPr="00CD4CE9">
              <w:rPr>
                <w:sz w:val="28"/>
                <w:szCs w:val="28"/>
              </w:rPr>
              <w:t xml:space="preserve"> ДЮЦ</w:t>
            </w:r>
          </w:p>
        </w:tc>
      </w:tr>
      <w:tr w:rsidR="004F10E8" w:rsidRPr="005563A5" w:rsidTr="00CD4CE9">
        <w:trPr>
          <w:trHeight w:val="481"/>
        </w:trPr>
        <w:tc>
          <w:tcPr>
            <w:tcW w:w="711" w:type="pct"/>
          </w:tcPr>
          <w:p w:rsidR="004F10E8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14.30</w:t>
            </w:r>
            <w:r w:rsidR="005563A5" w:rsidRPr="00CD4CE9">
              <w:rPr>
                <w:sz w:val="28"/>
                <w:szCs w:val="28"/>
              </w:rPr>
              <w:t>-</w:t>
            </w:r>
            <w:r w:rsidRPr="00CD4CE9">
              <w:rPr>
                <w:sz w:val="28"/>
                <w:szCs w:val="28"/>
              </w:rPr>
              <w:t>14.36</w:t>
            </w:r>
          </w:p>
        </w:tc>
        <w:tc>
          <w:tcPr>
            <w:tcW w:w="4289" w:type="pct"/>
          </w:tcPr>
          <w:p w:rsidR="004F10E8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«Из опыта работы </w:t>
            </w:r>
            <w:proofErr w:type="spellStart"/>
            <w:r w:rsidRPr="00CD4CE9">
              <w:rPr>
                <w:sz w:val="28"/>
                <w:szCs w:val="28"/>
              </w:rPr>
              <w:t>Кутанской</w:t>
            </w:r>
            <w:proofErr w:type="spellEnd"/>
            <w:r w:rsidRPr="00CD4CE9">
              <w:rPr>
                <w:sz w:val="28"/>
                <w:szCs w:val="28"/>
              </w:rPr>
              <w:t xml:space="preserve"> основной школы </w:t>
            </w:r>
            <w:proofErr w:type="spellStart"/>
            <w:r w:rsidRPr="00CD4CE9">
              <w:rPr>
                <w:sz w:val="28"/>
                <w:szCs w:val="28"/>
              </w:rPr>
              <w:t>Осинского</w:t>
            </w:r>
            <w:proofErr w:type="spellEnd"/>
            <w:r w:rsidRPr="00CD4CE9">
              <w:rPr>
                <w:sz w:val="28"/>
                <w:szCs w:val="28"/>
              </w:rPr>
              <w:t xml:space="preserve"> района»,  </w:t>
            </w:r>
            <w:proofErr w:type="spellStart"/>
            <w:r w:rsidRPr="00CD4CE9">
              <w:rPr>
                <w:b/>
                <w:sz w:val="28"/>
                <w:szCs w:val="28"/>
              </w:rPr>
              <w:t>Балтакова</w:t>
            </w:r>
            <w:proofErr w:type="spellEnd"/>
            <w:r w:rsidRPr="00CD4CE9">
              <w:rPr>
                <w:b/>
                <w:sz w:val="28"/>
                <w:szCs w:val="28"/>
              </w:rPr>
              <w:t xml:space="preserve"> П.Н.</w:t>
            </w:r>
            <w:r w:rsidRPr="00CD4CE9">
              <w:rPr>
                <w:sz w:val="28"/>
                <w:szCs w:val="28"/>
              </w:rPr>
              <w:t>, педагог дополнительного образования.</w:t>
            </w:r>
          </w:p>
          <w:p w:rsidR="005563A5" w:rsidRPr="00CD4CE9" w:rsidRDefault="005563A5" w:rsidP="00F06059">
            <w:pPr>
              <w:rPr>
                <w:sz w:val="28"/>
                <w:szCs w:val="28"/>
              </w:rPr>
            </w:pPr>
          </w:p>
        </w:tc>
      </w:tr>
      <w:tr w:rsidR="004F10E8" w:rsidRPr="005563A5" w:rsidTr="00CD4CE9">
        <w:trPr>
          <w:trHeight w:val="621"/>
        </w:trPr>
        <w:tc>
          <w:tcPr>
            <w:tcW w:w="711" w:type="pct"/>
          </w:tcPr>
          <w:p w:rsidR="004F10E8" w:rsidRPr="00CD4CE9" w:rsidRDefault="004F10E8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14.37</w:t>
            </w:r>
            <w:r w:rsidR="005563A5" w:rsidRPr="00CD4CE9">
              <w:rPr>
                <w:sz w:val="28"/>
                <w:szCs w:val="28"/>
              </w:rPr>
              <w:t xml:space="preserve"> -</w:t>
            </w:r>
            <w:r w:rsidRPr="00CD4CE9">
              <w:rPr>
                <w:sz w:val="28"/>
                <w:szCs w:val="28"/>
              </w:rPr>
              <w:t>14.43</w:t>
            </w:r>
          </w:p>
        </w:tc>
        <w:tc>
          <w:tcPr>
            <w:tcW w:w="4289" w:type="pct"/>
          </w:tcPr>
          <w:p w:rsidR="005563A5" w:rsidRPr="00CD4CE9" w:rsidRDefault="005563A5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«</w:t>
            </w:r>
            <w:r w:rsidR="004F10E8" w:rsidRPr="00CD4CE9">
              <w:rPr>
                <w:sz w:val="28"/>
                <w:szCs w:val="28"/>
              </w:rPr>
              <w:t xml:space="preserve">Из опыта работы музея </w:t>
            </w:r>
            <w:proofErr w:type="spellStart"/>
            <w:r w:rsidR="004F10E8" w:rsidRPr="00CD4CE9">
              <w:rPr>
                <w:sz w:val="28"/>
                <w:szCs w:val="28"/>
              </w:rPr>
              <w:t>Усть-Алтанской</w:t>
            </w:r>
            <w:proofErr w:type="spellEnd"/>
            <w:r w:rsidR="004F10E8" w:rsidRPr="00CD4CE9">
              <w:rPr>
                <w:sz w:val="28"/>
                <w:szCs w:val="28"/>
              </w:rPr>
              <w:t xml:space="preserve"> </w:t>
            </w:r>
            <w:r w:rsidRPr="00CD4CE9">
              <w:rPr>
                <w:sz w:val="28"/>
                <w:szCs w:val="28"/>
              </w:rPr>
              <w:t xml:space="preserve">средней школы, </w:t>
            </w:r>
            <w:proofErr w:type="spellStart"/>
            <w:r w:rsidRPr="00CD4CE9">
              <w:rPr>
                <w:sz w:val="28"/>
                <w:szCs w:val="28"/>
              </w:rPr>
              <w:t>Осинского</w:t>
            </w:r>
            <w:proofErr w:type="spellEnd"/>
            <w:r w:rsidRPr="00CD4CE9">
              <w:rPr>
                <w:sz w:val="28"/>
                <w:szCs w:val="28"/>
              </w:rPr>
              <w:t xml:space="preserve"> района», </w:t>
            </w:r>
            <w:proofErr w:type="spellStart"/>
            <w:r w:rsidRPr="00CD4CE9">
              <w:rPr>
                <w:sz w:val="28"/>
                <w:szCs w:val="28"/>
              </w:rPr>
              <w:t>Шабанеева</w:t>
            </w:r>
            <w:proofErr w:type="spellEnd"/>
            <w:r w:rsidRPr="00CD4CE9">
              <w:rPr>
                <w:sz w:val="28"/>
                <w:szCs w:val="28"/>
              </w:rPr>
              <w:t xml:space="preserve"> Т.И., педагог дополнительного образования.</w:t>
            </w:r>
          </w:p>
        </w:tc>
      </w:tr>
      <w:tr w:rsidR="004F10E8" w:rsidRPr="005563A5" w:rsidTr="00CD4CE9">
        <w:trPr>
          <w:trHeight w:val="621"/>
        </w:trPr>
        <w:tc>
          <w:tcPr>
            <w:tcW w:w="711" w:type="pct"/>
          </w:tcPr>
          <w:p w:rsidR="004F10E8" w:rsidRPr="00CD4CE9" w:rsidRDefault="005563A5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14.44 –15.00</w:t>
            </w:r>
          </w:p>
        </w:tc>
        <w:tc>
          <w:tcPr>
            <w:tcW w:w="4289" w:type="pct"/>
          </w:tcPr>
          <w:p w:rsidR="005563A5" w:rsidRPr="00CD4CE9" w:rsidRDefault="005563A5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Закрытие семинара, подведение итогов, награждение.</w:t>
            </w:r>
          </w:p>
        </w:tc>
      </w:tr>
      <w:tr w:rsidR="004F10E8" w:rsidRPr="005563A5" w:rsidTr="00CD4CE9">
        <w:trPr>
          <w:trHeight w:val="621"/>
        </w:trPr>
        <w:tc>
          <w:tcPr>
            <w:tcW w:w="711" w:type="pct"/>
          </w:tcPr>
          <w:p w:rsidR="004F10E8" w:rsidRPr="00CD4CE9" w:rsidRDefault="005563A5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 xml:space="preserve">15.00- 15.30 </w:t>
            </w:r>
          </w:p>
        </w:tc>
        <w:tc>
          <w:tcPr>
            <w:tcW w:w="4289" w:type="pct"/>
          </w:tcPr>
          <w:p w:rsidR="004F10E8" w:rsidRPr="00CD4CE9" w:rsidRDefault="005563A5" w:rsidP="00F06059">
            <w:pPr>
              <w:rPr>
                <w:sz w:val="28"/>
                <w:szCs w:val="28"/>
              </w:rPr>
            </w:pPr>
            <w:r w:rsidRPr="00CD4CE9">
              <w:rPr>
                <w:sz w:val="28"/>
                <w:szCs w:val="28"/>
              </w:rPr>
              <w:t>Обед, отъезд участников семинара.</w:t>
            </w:r>
          </w:p>
          <w:p w:rsidR="005563A5" w:rsidRPr="00CD4CE9" w:rsidRDefault="005563A5" w:rsidP="00F06059">
            <w:pPr>
              <w:rPr>
                <w:sz w:val="28"/>
                <w:szCs w:val="28"/>
              </w:rPr>
            </w:pPr>
          </w:p>
        </w:tc>
      </w:tr>
    </w:tbl>
    <w:p w:rsidR="00F06059" w:rsidRDefault="00F06059" w:rsidP="00F06059">
      <w:pPr>
        <w:rPr>
          <w:sz w:val="40"/>
          <w:szCs w:val="40"/>
        </w:rPr>
      </w:pPr>
    </w:p>
    <w:p w:rsidR="00C822A4" w:rsidRPr="0017778A" w:rsidRDefault="00C822A4" w:rsidP="0017778A">
      <w:pPr>
        <w:pStyle w:val="Standard"/>
      </w:pPr>
    </w:p>
    <w:p w:rsidR="00C822A4" w:rsidRDefault="00C822A4" w:rsidP="005563A5">
      <w:pPr>
        <w:pStyle w:val="Standard"/>
        <w:jc w:val="center"/>
        <w:rPr>
          <w:lang w:val="en-US"/>
        </w:rPr>
      </w:pPr>
    </w:p>
    <w:p w:rsidR="00C822A4" w:rsidRDefault="00C822A4" w:rsidP="005563A5">
      <w:pPr>
        <w:pStyle w:val="Standard"/>
        <w:jc w:val="center"/>
        <w:rPr>
          <w:lang w:val="en-US"/>
        </w:rPr>
      </w:pPr>
    </w:p>
    <w:p w:rsidR="005563A5" w:rsidRPr="00213E16" w:rsidRDefault="0017778A" w:rsidP="00213E16">
      <w:pPr>
        <w:pStyle w:val="Standard"/>
        <w:jc w:val="center"/>
      </w:pPr>
      <w:r>
        <w:rPr>
          <w:noProof/>
        </w:rPr>
        <w:drawing>
          <wp:inline distT="0" distB="0" distL="0" distR="0" wp14:anchorId="50692DBC" wp14:editId="6E0C5877">
            <wp:extent cx="4318000" cy="505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88" cy="5059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A96" w:rsidRDefault="00502A96" w:rsidP="005563A5">
      <w:pPr>
        <w:pStyle w:val="Standard"/>
        <w:jc w:val="center"/>
        <w:rPr>
          <w:rFonts w:ascii="Times" w:hAnsi="Times" w:cs="Times"/>
          <w:sz w:val="36"/>
          <w:szCs w:val="36"/>
        </w:rPr>
      </w:pPr>
    </w:p>
    <w:p w:rsidR="00502A96" w:rsidRDefault="00502A96" w:rsidP="005563A5">
      <w:pPr>
        <w:pStyle w:val="Standard"/>
        <w:jc w:val="center"/>
        <w:rPr>
          <w:rFonts w:ascii="Times" w:hAnsi="Times" w:cs="Times"/>
          <w:sz w:val="36"/>
          <w:szCs w:val="36"/>
        </w:rPr>
      </w:pPr>
    </w:p>
    <w:p w:rsidR="00502A96" w:rsidRDefault="00502A96" w:rsidP="005563A5">
      <w:pPr>
        <w:pStyle w:val="Standard"/>
        <w:jc w:val="center"/>
        <w:rPr>
          <w:rFonts w:ascii="Times" w:hAnsi="Times" w:cs="Times"/>
          <w:sz w:val="36"/>
          <w:szCs w:val="36"/>
        </w:rPr>
      </w:pPr>
    </w:p>
    <w:p w:rsidR="00502A96" w:rsidRDefault="00502A96" w:rsidP="005563A5">
      <w:pPr>
        <w:pStyle w:val="Standard"/>
        <w:jc w:val="center"/>
        <w:rPr>
          <w:rFonts w:ascii="Times" w:hAnsi="Times" w:cs="Times"/>
          <w:sz w:val="36"/>
          <w:szCs w:val="36"/>
        </w:rPr>
      </w:pPr>
    </w:p>
    <w:p w:rsidR="005563A5" w:rsidRPr="003F4850" w:rsidRDefault="005563A5" w:rsidP="005563A5">
      <w:pPr>
        <w:pStyle w:val="Standard"/>
        <w:jc w:val="center"/>
        <w:rPr>
          <w:b/>
          <w:color w:val="FF0000"/>
          <w:sz w:val="36"/>
          <w:szCs w:val="36"/>
        </w:rPr>
      </w:pPr>
      <w:r w:rsidRPr="003F4850">
        <w:rPr>
          <w:rFonts w:ascii="Times" w:hAnsi="Times" w:cs="Times"/>
          <w:b/>
          <w:color w:val="FF0000"/>
          <w:sz w:val="36"/>
          <w:szCs w:val="36"/>
        </w:rPr>
        <w:t>669516 Иркутская область,</w:t>
      </w:r>
    </w:p>
    <w:p w:rsidR="005563A5" w:rsidRPr="003F4850" w:rsidRDefault="005563A5" w:rsidP="005563A5">
      <w:pPr>
        <w:pStyle w:val="Standard"/>
        <w:jc w:val="center"/>
        <w:rPr>
          <w:b/>
          <w:color w:val="FF0000"/>
          <w:sz w:val="36"/>
          <w:szCs w:val="36"/>
        </w:rPr>
      </w:pPr>
      <w:proofErr w:type="spellStart"/>
      <w:r w:rsidRPr="003F4850">
        <w:rPr>
          <w:rFonts w:ascii="Times" w:hAnsi="Times" w:cs="Times"/>
          <w:b/>
          <w:color w:val="FF0000"/>
          <w:sz w:val="36"/>
          <w:szCs w:val="36"/>
        </w:rPr>
        <w:t>Эхирит</w:t>
      </w:r>
      <w:proofErr w:type="spellEnd"/>
      <w:r w:rsidRPr="003F4850">
        <w:rPr>
          <w:rFonts w:ascii="Times" w:hAnsi="Times" w:cs="Times"/>
          <w:b/>
          <w:color w:val="FF0000"/>
          <w:sz w:val="36"/>
          <w:szCs w:val="36"/>
        </w:rPr>
        <w:t xml:space="preserve"> – </w:t>
      </w:r>
      <w:proofErr w:type="spellStart"/>
      <w:r w:rsidRPr="003F4850">
        <w:rPr>
          <w:rFonts w:ascii="Times" w:hAnsi="Times" w:cs="Times"/>
          <w:b/>
          <w:color w:val="FF0000"/>
          <w:sz w:val="36"/>
          <w:szCs w:val="36"/>
        </w:rPr>
        <w:t>Булагатский</w:t>
      </w:r>
      <w:proofErr w:type="spellEnd"/>
      <w:r w:rsidRPr="003F4850">
        <w:rPr>
          <w:rFonts w:ascii="Times" w:hAnsi="Times" w:cs="Times"/>
          <w:b/>
          <w:color w:val="FF0000"/>
          <w:sz w:val="36"/>
          <w:szCs w:val="36"/>
        </w:rPr>
        <w:t xml:space="preserve"> район,</w:t>
      </w:r>
    </w:p>
    <w:p w:rsidR="005563A5" w:rsidRPr="003F4850" w:rsidRDefault="005563A5" w:rsidP="005563A5">
      <w:pPr>
        <w:pStyle w:val="Standard"/>
        <w:jc w:val="center"/>
        <w:rPr>
          <w:b/>
          <w:color w:val="FF0000"/>
          <w:sz w:val="36"/>
          <w:szCs w:val="36"/>
        </w:rPr>
      </w:pPr>
      <w:r w:rsidRPr="003F4850">
        <w:rPr>
          <w:rFonts w:ascii="Times" w:hAnsi="Times" w:cs="Times"/>
          <w:b/>
          <w:color w:val="FF0000"/>
          <w:sz w:val="36"/>
          <w:szCs w:val="36"/>
        </w:rPr>
        <w:t xml:space="preserve">с. </w:t>
      </w:r>
      <w:proofErr w:type="spellStart"/>
      <w:r w:rsidRPr="003F4850">
        <w:rPr>
          <w:rFonts w:ascii="Times" w:hAnsi="Times" w:cs="Times"/>
          <w:b/>
          <w:color w:val="FF0000"/>
          <w:sz w:val="36"/>
          <w:szCs w:val="36"/>
        </w:rPr>
        <w:t>Тугутуй</w:t>
      </w:r>
      <w:proofErr w:type="spellEnd"/>
      <w:r w:rsidRPr="003F4850">
        <w:rPr>
          <w:rFonts w:ascii="Times" w:hAnsi="Times" w:cs="Times"/>
          <w:b/>
          <w:color w:val="FF0000"/>
          <w:sz w:val="36"/>
          <w:szCs w:val="36"/>
        </w:rPr>
        <w:t>, ул. Юбилейная, 2 «а»</w:t>
      </w:r>
    </w:p>
    <w:p w:rsidR="005563A5" w:rsidRPr="003F4850" w:rsidRDefault="005563A5" w:rsidP="005563A5">
      <w:pPr>
        <w:pStyle w:val="Standard"/>
        <w:jc w:val="center"/>
        <w:rPr>
          <w:rFonts w:ascii="Times" w:hAnsi="Times" w:cs="Times"/>
          <w:b/>
          <w:color w:val="FF0000"/>
          <w:sz w:val="36"/>
          <w:szCs w:val="36"/>
        </w:rPr>
      </w:pPr>
      <w:r w:rsidRPr="003F4850">
        <w:rPr>
          <w:rFonts w:ascii="Times" w:hAnsi="Times" w:cs="Times"/>
          <w:b/>
          <w:color w:val="FF0000"/>
          <w:sz w:val="36"/>
          <w:szCs w:val="36"/>
        </w:rPr>
        <w:t>тел. 8(39541)24374</w:t>
      </w:r>
    </w:p>
    <w:p w:rsidR="00502A96" w:rsidRPr="00C822A4" w:rsidRDefault="00502A96" w:rsidP="005563A5">
      <w:pPr>
        <w:pStyle w:val="Standard"/>
        <w:jc w:val="center"/>
        <w:rPr>
          <w:sz w:val="36"/>
          <w:szCs w:val="36"/>
        </w:rPr>
      </w:pPr>
    </w:p>
    <w:p w:rsidR="005563A5" w:rsidRDefault="005563A5" w:rsidP="005563A5">
      <w:pPr>
        <w:pStyle w:val="Standard"/>
        <w:ind w:left="360"/>
        <w:jc w:val="center"/>
      </w:pPr>
    </w:p>
    <w:p w:rsidR="00213E16" w:rsidRDefault="00213E16" w:rsidP="005563A5">
      <w:pPr>
        <w:pStyle w:val="Standard"/>
        <w:ind w:left="360"/>
        <w:jc w:val="center"/>
      </w:pPr>
    </w:p>
    <w:p w:rsidR="005563A5" w:rsidRPr="003F4850" w:rsidRDefault="00C822A4" w:rsidP="00C822A4">
      <w:pPr>
        <w:jc w:val="center"/>
        <w:rPr>
          <w:rStyle w:val="a6"/>
          <w:b/>
          <w:color w:val="0070C0"/>
          <w:sz w:val="44"/>
          <w:szCs w:val="40"/>
          <w:lang w:val="en-US"/>
        </w:rPr>
      </w:pPr>
      <w:proofErr w:type="gramStart"/>
      <w:r w:rsidRPr="003F4850">
        <w:rPr>
          <w:b/>
          <w:color w:val="0070C0"/>
          <w:sz w:val="44"/>
          <w:szCs w:val="40"/>
          <w:lang w:val="en-US"/>
        </w:rPr>
        <w:t>e-mail</w:t>
      </w:r>
      <w:proofErr w:type="gramEnd"/>
      <w:r w:rsidR="0017778A" w:rsidRPr="003F4850">
        <w:rPr>
          <w:b/>
          <w:color w:val="0070C0"/>
          <w:sz w:val="44"/>
          <w:szCs w:val="40"/>
          <w:lang w:val="en-US"/>
        </w:rPr>
        <w:t xml:space="preserve">: </w:t>
      </w:r>
      <w:r w:rsidRPr="003F4850">
        <w:rPr>
          <w:b/>
          <w:color w:val="0070C0"/>
          <w:sz w:val="44"/>
          <w:szCs w:val="40"/>
          <w:lang w:val="en-US"/>
        </w:rPr>
        <w:t xml:space="preserve"> school  _ </w:t>
      </w:r>
      <w:hyperlink r:id="rId9" w:history="1">
        <w:r w:rsidR="0017778A" w:rsidRPr="003F4850">
          <w:rPr>
            <w:rStyle w:val="a6"/>
            <w:b/>
            <w:color w:val="0070C0"/>
            <w:sz w:val="44"/>
            <w:szCs w:val="40"/>
            <w:lang w:val="en-US"/>
          </w:rPr>
          <w:t>tugutuy@bk.ru</w:t>
        </w:r>
      </w:hyperlink>
    </w:p>
    <w:p w:rsidR="00502A96" w:rsidRPr="00E51830" w:rsidRDefault="00502A96" w:rsidP="00C822A4">
      <w:pPr>
        <w:jc w:val="center"/>
        <w:rPr>
          <w:sz w:val="40"/>
          <w:szCs w:val="40"/>
          <w:lang w:val="en-US"/>
        </w:rPr>
      </w:pPr>
    </w:p>
    <w:p w:rsidR="00213E16" w:rsidRPr="00843697" w:rsidRDefault="00213E16" w:rsidP="00C822A4">
      <w:pPr>
        <w:jc w:val="center"/>
        <w:rPr>
          <w:sz w:val="40"/>
          <w:szCs w:val="40"/>
          <w:lang w:val="en-US"/>
        </w:rPr>
      </w:pPr>
    </w:p>
    <w:p w:rsidR="0017778A" w:rsidRPr="00213E16" w:rsidRDefault="0017778A" w:rsidP="0017778A">
      <w:pPr>
        <w:pStyle w:val="a7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theme="minorBidi"/>
          <w:color w:val="FF0000"/>
          <w:kern w:val="24"/>
          <w:sz w:val="64"/>
          <w:szCs w:val="64"/>
          <w:lang w:val="en-US"/>
        </w:rPr>
        <w:t>Tugutu</w:t>
      </w:r>
      <w:bookmarkStart w:id="0" w:name="_GoBack"/>
      <w:bookmarkEnd w:id="0"/>
      <w:r>
        <w:rPr>
          <w:rFonts w:ascii="Arial" w:eastAsiaTheme="minorEastAsia" w:hAnsi="Arial" w:cstheme="minorBidi"/>
          <w:color w:val="FF0000"/>
          <w:kern w:val="24"/>
          <w:sz w:val="64"/>
          <w:szCs w:val="64"/>
          <w:lang w:val="en-US"/>
        </w:rPr>
        <w:t>i.ehiriti38.ru</w:t>
      </w:r>
    </w:p>
    <w:sectPr w:rsidR="0017778A" w:rsidRPr="00213E16" w:rsidSect="00E51830">
      <w:footerReference w:type="default" r:id="rId10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21" w:rsidRDefault="00970C21" w:rsidP="0068232B">
      <w:pPr>
        <w:spacing w:after="0" w:line="240" w:lineRule="auto"/>
      </w:pPr>
      <w:r>
        <w:separator/>
      </w:r>
    </w:p>
  </w:endnote>
  <w:endnote w:type="continuationSeparator" w:id="0">
    <w:p w:rsidR="00970C21" w:rsidRDefault="00970C21" w:rsidP="006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762078"/>
      <w:docPartObj>
        <w:docPartGallery w:val="Page Numbers (Bottom of Page)"/>
        <w:docPartUnique/>
      </w:docPartObj>
    </w:sdtPr>
    <w:sdtEndPr/>
    <w:sdtContent>
      <w:p w:rsidR="0068232B" w:rsidRDefault="0068232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7D">
          <w:rPr>
            <w:noProof/>
          </w:rPr>
          <w:t>8</w:t>
        </w:r>
        <w:r>
          <w:fldChar w:fldCharType="end"/>
        </w:r>
      </w:p>
    </w:sdtContent>
  </w:sdt>
  <w:p w:rsidR="0068232B" w:rsidRDefault="006823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21" w:rsidRDefault="00970C21" w:rsidP="0068232B">
      <w:pPr>
        <w:spacing w:after="0" w:line="240" w:lineRule="auto"/>
      </w:pPr>
      <w:r>
        <w:separator/>
      </w:r>
    </w:p>
  </w:footnote>
  <w:footnote w:type="continuationSeparator" w:id="0">
    <w:p w:rsidR="00970C21" w:rsidRDefault="00970C21" w:rsidP="0068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B"/>
    <w:rsid w:val="001043E5"/>
    <w:rsid w:val="00150187"/>
    <w:rsid w:val="0017778A"/>
    <w:rsid w:val="00213E16"/>
    <w:rsid w:val="003476FD"/>
    <w:rsid w:val="003F4850"/>
    <w:rsid w:val="004B095D"/>
    <w:rsid w:val="004E3F7D"/>
    <w:rsid w:val="004F10E8"/>
    <w:rsid w:val="00502A96"/>
    <w:rsid w:val="00506FFC"/>
    <w:rsid w:val="005563A5"/>
    <w:rsid w:val="00560739"/>
    <w:rsid w:val="006541C6"/>
    <w:rsid w:val="0068232B"/>
    <w:rsid w:val="00781F3F"/>
    <w:rsid w:val="007F2E71"/>
    <w:rsid w:val="00843697"/>
    <w:rsid w:val="00852A85"/>
    <w:rsid w:val="00970C21"/>
    <w:rsid w:val="009F46BA"/>
    <w:rsid w:val="00A41459"/>
    <w:rsid w:val="00A65AAE"/>
    <w:rsid w:val="00AC77C6"/>
    <w:rsid w:val="00C822A4"/>
    <w:rsid w:val="00CA1269"/>
    <w:rsid w:val="00CA474C"/>
    <w:rsid w:val="00CD4CE9"/>
    <w:rsid w:val="00D92ECB"/>
    <w:rsid w:val="00E51830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6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778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8232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8232B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82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82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82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82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232B"/>
  </w:style>
  <w:style w:type="paragraph" w:styleId="af0">
    <w:name w:val="footer"/>
    <w:basedOn w:val="a"/>
    <w:link w:val="af1"/>
    <w:uiPriority w:val="99"/>
    <w:unhideWhenUsed/>
    <w:rsid w:val="006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6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778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8232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8232B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82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82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82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82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232B"/>
  </w:style>
  <w:style w:type="paragraph" w:styleId="af0">
    <w:name w:val="footer"/>
    <w:basedOn w:val="a"/>
    <w:link w:val="af1"/>
    <w:uiPriority w:val="99"/>
    <w:unhideWhenUsed/>
    <w:rsid w:val="0068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gutu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2013-12-12T13:18:00Z</cp:lastPrinted>
  <dcterms:created xsi:type="dcterms:W3CDTF">2013-12-12T10:07:00Z</dcterms:created>
  <dcterms:modified xsi:type="dcterms:W3CDTF">2013-12-12T13:25:00Z</dcterms:modified>
</cp:coreProperties>
</file>